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952A3D">
        <w:rPr>
          <w:rFonts w:ascii="Times New Roman" w:eastAsia="MS Mincho" w:hAnsi="Times New Roman"/>
        </w:rPr>
        <w:t>185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952A3D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BF5DFB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BF5DFB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BF5DFB">
        <w:rPr>
          <w:rFonts w:ascii="Times New Roman" w:eastAsia="MS Mincho" w:hAnsi="Times New Roman"/>
          <w:color w:val="FF0000"/>
        </w:rPr>
        <w:t>7</w:t>
      </w:r>
      <w:r w:rsidR="000449C3">
        <w:rPr>
          <w:rFonts w:ascii="Times New Roman" w:eastAsia="MS Mincho" w:hAnsi="Times New Roman"/>
          <w:color w:val="FF0000"/>
        </w:rPr>
        <w:t>755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0449C3">
        <w:rPr>
          <w:rFonts w:ascii="Times New Roman" w:eastAsia="MS Mincho" w:hAnsi="Times New Roman"/>
          <w:color w:val="FF0000"/>
        </w:rPr>
        <w:t>79</w:t>
      </w:r>
      <w:r w:rsidRPr="00C544F5">
        <w:rPr>
          <w:rFonts w:ascii="Times New Roman" w:eastAsia="MS Mincho" w:hAnsi="Times New Roman"/>
        </w:rPr>
        <w:tab/>
      </w:r>
    </w:p>
    <w:p w:rsidR="004D5C23" w:rsidRPr="00EE1A4D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EE1A4D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EE1A4D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EE1A4D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EE1A4D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(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EE1A4D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</w:t>
      </w:r>
      <w:r w:rsidR="00952A3D">
        <w:rPr>
          <w:rFonts w:ascii="Times New Roman" w:eastAsia="MS Mincho" w:hAnsi="Times New Roman"/>
          <w:sz w:val="28"/>
          <w:szCs w:val="28"/>
        </w:rPr>
        <w:t>9</w:t>
      </w:r>
      <w:r w:rsidRPr="00EE1A4D"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="00952A3D">
        <w:rPr>
          <w:rFonts w:ascii="Times New Roman" w:eastAsia="MS Mincho" w:hAnsi="Times New Roman"/>
          <w:sz w:val="28"/>
          <w:szCs w:val="28"/>
        </w:rPr>
        <w:t>февраля</w:t>
      </w:r>
      <w:r w:rsidRPr="00EE1A4D">
        <w:rPr>
          <w:rFonts w:ascii="Times New Roman" w:eastAsia="MS Mincho" w:hAnsi="Times New Roman"/>
          <w:sz w:val="28"/>
          <w:szCs w:val="28"/>
        </w:rPr>
        <w:t xml:space="preserve"> 20</w:t>
      </w:r>
      <w:r w:rsidRPr="00EE1A4D" w:rsidR="00665FC6">
        <w:rPr>
          <w:rFonts w:ascii="Times New Roman" w:eastAsia="MS Mincho" w:hAnsi="Times New Roman"/>
          <w:sz w:val="28"/>
          <w:szCs w:val="28"/>
        </w:rPr>
        <w:t>2</w:t>
      </w:r>
      <w:r w:rsidR="00952A3D">
        <w:rPr>
          <w:rFonts w:ascii="Times New Roman" w:eastAsia="MS Mincho" w:hAnsi="Times New Roman"/>
          <w:sz w:val="28"/>
          <w:szCs w:val="28"/>
        </w:rPr>
        <w:t>4</w:t>
      </w:r>
      <w:r w:rsidRPr="00EE1A4D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EE1A4D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г. </w:t>
      </w:r>
      <w:r w:rsidRPr="00EE1A4D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EE1A4D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EE1A4D" w:rsidR="00D26F67">
        <w:rPr>
          <w:rFonts w:eastAsia="MS Mincho"/>
          <w:sz w:val="28"/>
          <w:szCs w:val="28"/>
        </w:rPr>
        <w:t>1</w:t>
      </w:r>
      <w:r w:rsidRPr="00EE1A4D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EE1A4D" w:rsidR="00D26F67">
        <w:rPr>
          <w:rFonts w:eastAsia="MS Mincho"/>
          <w:sz w:val="28"/>
          <w:szCs w:val="28"/>
        </w:rPr>
        <w:t>Костарева Е.И.</w:t>
      </w:r>
      <w:r w:rsidRPr="00EE1A4D" w:rsidR="00203C33">
        <w:rPr>
          <w:rFonts w:eastAsia="MS Mincho"/>
          <w:sz w:val="28"/>
          <w:szCs w:val="28"/>
        </w:rPr>
        <w:t>,</w:t>
      </w: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>при секрет</w:t>
      </w:r>
      <w:r w:rsidRPr="00EE1A4D" w:rsidR="00D26F67">
        <w:rPr>
          <w:rFonts w:eastAsia="MS Mincho"/>
          <w:sz w:val="28"/>
          <w:szCs w:val="28"/>
        </w:rPr>
        <w:t>а</w:t>
      </w:r>
      <w:r w:rsidRPr="00EE1A4D">
        <w:rPr>
          <w:rFonts w:eastAsia="MS Mincho"/>
          <w:sz w:val="28"/>
          <w:szCs w:val="28"/>
        </w:rPr>
        <w:t>ре</w:t>
      </w:r>
      <w:r w:rsidR="008E4742">
        <w:rPr>
          <w:rFonts w:eastAsia="MS Mincho"/>
          <w:sz w:val="28"/>
          <w:szCs w:val="28"/>
        </w:rPr>
        <w:t xml:space="preserve"> судебного заседания</w:t>
      </w:r>
      <w:r w:rsidRPr="00EE1A4D">
        <w:rPr>
          <w:rFonts w:eastAsia="MS Mincho"/>
          <w:sz w:val="28"/>
          <w:szCs w:val="28"/>
        </w:rPr>
        <w:t xml:space="preserve"> </w:t>
      </w:r>
      <w:r w:rsidR="008E4742">
        <w:rPr>
          <w:rFonts w:eastAsia="MS Mincho"/>
          <w:sz w:val="28"/>
          <w:szCs w:val="28"/>
        </w:rPr>
        <w:t>Груничевой</w:t>
      </w:r>
      <w:r w:rsidR="008E4742">
        <w:rPr>
          <w:rFonts w:eastAsia="MS Mincho"/>
          <w:sz w:val="28"/>
          <w:szCs w:val="28"/>
        </w:rPr>
        <w:t xml:space="preserve"> К.В.</w:t>
      </w:r>
      <w:r w:rsidRPr="00EE1A4D">
        <w:rPr>
          <w:rFonts w:eastAsia="MS Mincho"/>
          <w:sz w:val="28"/>
          <w:szCs w:val="28"/>
        </w:rPr>
        <w:t xml:space="preserve">, </w:t>
      </w:r>
    </w:p>
    <w:p w:rsidR="00CB4D5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0449C3">
        <w:rPr>
          <w:rFonts w:eastAsia="MS Mincho"/>
          <w:sz w:val="28"/>
          <w:szCs w:val="28"/>
        </w:rPr>
        <w:t xml:space="preserve">Общества с ограниченной ответственностью МКК </w:t>
      </w:r>
      <w:r w:rsidR="00BF5DFB">
        <w:rPr>
          <w:rFonts w:eastAsia="MS Mincho"/>
          <w:sz w:val="28"/>
          <w:szCs w:val="28"/>
        </w:rPr>
        <w:t>«</w:t>
      </w:r>
      <w:r w:rsidR="000449C3">
        <w:rPr>
          <w:rFonts w:eastAsia="MS Mincho"/>
          <w:sz w:val="28"/>
          <w:szCs w:val="28"/>
        </w:rPr>
        <w:t>КапиталЪ</w:t>
      </w:r>
      <w:r w:rsidR="000449C3">
        <w:rPr>
          <w:rFonts w:eastAsia="MS Mincho"/>
          <w:sz w:val="28"/>
          <w:szCs w:val="28"/>
        </w:rPr>
        <w:t>-НТ</w:t>
      </w:r>
      <w:r w:rsidR="00BF5DFB">
        <w:rPr>
          <w:rFonts w:eastAsia="MS Mincho"/>
          <w:sz w:val="28"/>
          <w:szCs w:val="28"/>
        </w:rPr>
        <w:t xml:space="preserve">» </w:t>
      </w:r>
      <w:r w:rsidRPr="00EE1A4D" w:rsidR="00EE1A4D">
        <w:rPr>
          <w:rFonts w:eastAsia="MS Mincho"/>
          <w:sz w:val="28"/>
          <w:szCs w:val="28"/>
        </w:rPr>
        <w:t xml:space="preserve">к </w:t>
      </w:r>
      <w:r w:rsidR="0012791D">
        <w:rPr>
          <w:rFonts w:eastAsia="MS Mincho"/>
          <w:sz w:val="28"/>
          <w:szCs w:val="28"/>
        </w:rPr>
        <w:t xml:space="preserve">Горбачевой </w:t>
      </w:r>
      <w:r w:rsidR="0012791D">
        <w:rPr>
          <w:rFonts w:eastAsia="MS Mincho"/>
          <w:sz w:val="28"/>
          <w:szCs w:val="28"/>
        </w:rPr>
        <w:t>Кадрии</w:t>
      </w:r>
      <w:r w:rsidR="0012791D">
        <w:rPr>
          <w:rFonts w:eastAsia="MS Mincho"/>
          <w:sz w:val="28"/>
          <w:szCs w:val="28"/>
        </w:rPr>
        <w:t xml:space="preserve"> </w:t>
      </w:r>
      <w:r w:rsidR="0012791D">
        <w:rPr>
          <w:rFonts w:eastAsia="MS Mincho"/>
          <w:sz w:val="28"/>
          <w:szCs w:val="28"/>
        </w:rPr>
        <w:t>Хамзяновне</w:t>
      </w:r>
      <w:r w:rsidRPr="00EE1A4D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="00B6167F">
        <w:rPr>
          <w:rFonts w:eastAsia="MS Mincho"/>
          <w:sz w:val="28"/>
          <w:szCs w:val="28"/>
        </w:rPr>
        <w:t xml:space="preserve"> по </w:t>
      </w:r>
      <w:r w:rsidR="00425916">
        <w:rPr>
          <w:rFonts w:eastAsia="MS Mincho"/>
          <w:sz w:val="28"/>
          <w:szCs w:val="28"/>
        </w:rPr>
        <w:t>договору займа</w:t>
      </w:r>
      <w:r w:rsidRPr="00EE1A4D" w:rsidR="001A35CD">
        <w:rPr>
          <w:rFonts w:eastAsia="MS Mincho"/>
          <w:sz w:val="28"/>
          <w:szCs w:val="28"/>
        </w:rPr>
        <w:t xml:space="preserve">, </w:t>
      </w:r>
    </w:p>
    <w:p w:rsidR="00EE1A4D" w:rsidRPr="00EE1A4D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EE1A4D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EE1A4D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1A4D">
        <w:rPr>
          <w:rFonts w:ascii="Times New Roman" w:eastAsia="MS Mincho" w:hAnsi="Times New Roman" w:cs="Times New Roman"/>
          <w:sz w:val="28"/>
          <w:szCs w:val="28"/>
        </w:rPr>
        <w:t>И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EE1A4D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449C3" w:rsidR="000449C3">
        <w:rPr>
          <w:rFonts w:ascii="Times New Roman" w:eastAsia="MS Mincho" w:hAnsi="Times New Roman" w:cs="Times New Roman"/>
          <w:sz w:val="28"/>
          <w:szCs w:val="28"/>
        </w:rPr>
        <w:t>Общества с ограниченной ответственностью МКК «</w:t>
      </w:r>
      <w:r w:rsidRPr="000449C3" w:rsidR="000449C3">
        <w:rPr>
          <w:rFonts w:ascii="Times New Roman" w:eastAsia="MS Mincho" w:hAnsi="Times New Roman" w:cs="Times New Roman"/>
          <w:sz w:val="28"/>
          <w:szCs w:val="28"/>
        </w:rPr>
        <w:t>КапиталЪ</w:t>
      </w:r>
      <w:r w:rsidRPr="000449C3" w:rsidR="000449C3">
        <w:rPr>
          <w:rFonts w:ascii="Times New Roman" w:eastAsia="MS Mincho" w:hAnsi="Times New Roman" w:cs="Times New Roman"/>
          <w:sz w:val="28"/>
          <w:szCs w:val="28"/>
        </w:rPr>
        <w:t xml:space="preserve">-НТ» к Горбачевой </w:t>
      </w:r>
      <w:r w:rsidRPr="000449C3" w:rsidR="000449C3">
        <w:rPr>
          <w:rFonts w:ascii="Times New Roman" w:eastAsia="MS Mincho" w:hAnsi="Times New Roman" w:cs="Times New Roman"/>
          <w:sz w:val="28"/>
          <w:szCs w:val="28"/>
        </w:rPr>
        <w:t>Кадрии</w:t>
      </w:r>
      <w:r w:rsidRPr="000449C3" w:rsidR="000449C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449C3" w:rsidR="000449C3">
        <w:rPr>
          <w:rFonts w:ascii="Times New Roman" w:eastAsia="MS Mincho" w:hAnsi="Times New Roman" w:cs="Times New Roman"/>
          <w:sz w:val="28"/>
          <w:szCs w:val="28"/>
        </w:rPr>
        <w:t>Хамзяновне</w:t>
      </w:r>
      <w:r w:rsidRPr="000449C3" w:rsidR="000449C3">
        <w:rPr>
          <w:rFonts w:ascii="Times New Roman" w:eastAsia="MS Mincho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0E2141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EE1A4D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EE1A4D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12791D" w:rsidR="0012791D">
        <w:rPr>
          <w:rFonts w:ascii="Times New Roman" w:hAnsi="Times New Roman" w:cs="Times New Roman"/>
          <w:sz w:val="28"/>
          <w:szCs w:val="28"/>
        </w:rPr>
        <w:t xml:space="preserve">Горбачевой </w:t>
      </w:r>
      <w:r w:rsidRPr="0012791D" w:rsidR="0012791D">
        <w:rPr>
          <w:rFonts w:ascii="Times New Roman" w:hAnsi="Times New Roman" w:cs="Times New Roman"/>
          <w:sz w:val="28"/>
          <w:szCs w:val="28"/>
        </w:rPr>
        <w:t>Кадрии</w:t>
      </w:r>
      <w:r w:rsidRPr="0012791D" w:rsidR="0012791D">
        <w:rPr>
          <w:rFonts w:ascii="Times New Roman" w:hAnsi="Times New Roman" w:cs="Times New Roman"/>
          <w:sz w:val="28"/>
          <w:szCs w:val="28"/>
        </w:rPr>
        <w:t xml:space="preserve"> </w:t>
      </w:r>
      <w:r w:rsidRPr="0012791D" w:rsidR="0012791D">
        <w:rPr>
          <w:rFonts w:ascii="Times New Roman" w:hAnsi="Times New Roman" w:cs="Times New Roman"/>
          <w:sz w:val="28"/>
          <w:szCs w:val="28"/>
        </w:rPr>
        <w:t>Хамзяновн</w:t>
      </w:r>
      <w:r w:rsidR="0012791D">
        <w:rPr>
          <w:rFonts w:ascii="Times New Roman" w:hAnsi="Times New Roman" w:cs="Times New Roman"/>
          <w:sz w:val="28"/>
          <w:szCs w:val="28"/>
        </w:rPr>
        <w:t>ы</w:t>
      </w:r>
      <w:r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6B544C">
        <w:rPr>
          <w:rFonts w:ascii="Times New Roman" w:hAnsi="Times New Roman" w:cs="Times New Roman"/>
          <w:sz w:val="28"/>
          <w:szCs w:val="28"/>
        </w:rPr>
        <w:t>---</w:t>
      </w:r>
      <w:r w:rsidR="000E2141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EE1A4D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0449C3" w:rsidR="000449C3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МКК «</w:t>
      </w:r>
      <w:r w:rsidRPr="000449C3" w:rsidR="000449C3">
        <w:rPr>
          <w:rFonts w:ascii="Times New Roman" w:hAnsi="Times New Roman" w:cs="Times New Roman"/>
          <w:sz w:val="28"/>
          <w:szCs w:val="28"/>
        </w:rPr>
        <w:t>КапиталЪ</w:t>
      </w:r>
      <w:r w:rsidRPr="000449C3" w:rsidR="000449C3">
        <w:rPr>
          <w:rFonts w:ascii="Times New Roman" w:hAnsi="Times New Roman" w:cs="Times New Roman"/>
          <w:sz w:val="28"/>
          <w:szCs w:val="28"/>
        </w:rPr>
        <w:t>-НТ»</w:t>
      </w:r>
      <w:r w:rsidRPr="00BF5DFB" w:rsidR="00BF5DFB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EE1A4D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>№</w:t>
      </w:r>
      <w:r w:rsidR="00BF5DFB">
        <w:rPr>
          <w:rFonts w:ascii="Times New Roman" w:hAnsi="Times New Roman" w:cs="Times New Roman"/>
          <w:sz w:val="28"/>
          <w:szCs w:val="28"/>
        </w:rPr>
        <w:t> </w:t>
      </w:r>
      <w:r w:rsidR="006B544C">
        <w:rPr>
          <w:rFonts w:ascii="Times New Roman" w:hAnsi="Times New Roman" w:cs="Times New Roman"/>
          <w:sz w:val="28"/>
          <w:szCs w:val="28"/>
        </w:rPr>
        <w:t>---</w:t>
      </w:r>
      <w:r w:rsidR="00112B9E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от </w:t>
      </w:r>
      <w:r w:rsidR="006B544C">
        <w:rPr>
          <w:rFonts w:ascii="Times New Roman" w:hAnsi="Times New Roman" w:cs="Times New Roman"/>
          <w:sz w:val="28"/>
          <w:szCs w:val="28"/>
        </w:rPr>
        <w:t>---</w:t>
      </w:r>
      <w:r w:rsidR="000449C3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6B544C">
        <w:rPr>
          <w:rFonts w:ascii="Times New Roman" w:hAnsi="Times New Roman" w:cs="Times New Roman"/>
          <w:sz w:val="28"/>
          <w:szCs w:val="28"/>
        </w:rPr>
        <w:t>---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449C3">
        <w:rPr>
          <w:rFonts w:ascii="Times New Roman" w:hAnsi="Times New Roman" w:cs="Times New Roman"/>
          <w:sz w:val="28"/>
          <w:szCs w:val="28"/>
        </w:rPr>
        <w:t>23</w:t>
      </w:r>
      <w:r w:rsidR="00BF5DFB">
        <w:rPr>
          <w:rFonts w:ascii="Times New Roman" w:hAnsi="Times New Roman" w:cs="Times New Roman"/>
          <w:sz w:val="28"/>
          <w:szCs w:val="28"/>
        </w:rPr>
        <w:t xml:space="preserve"> </w:t>
      </w:r>
      <w:r w:rsidR="000449C3">
        <w:rPr>
          <w:rFonts w:ascii="Times New Roman" w:hAnsi="Times New Roman" w:cs="Times New Roman"/>
          <w:sz w:val="28"/>
          <w:szCs w:val="28"/>
        </w:rPr>
        <w:t>778</w:t>
      </w:r>
      <w:r w:rsidR="00112B9E">
        <w:rPr>
          <w:rFonts w:ascii="Times New Roman" w:hAnsi="Times New Roman" w:cs="Times New Roman"/>
          <w:sz w:val="28"/>
          <w:szCs w:val="28"/>
        </w:rPr>
        <w:t xml:space="preserve"> </w:t>
      </w:r>
      <w:r w:rsidR="000B29E0">
        <w:rPr>
          <w:rFonts w:ascii="Times New Roman" w:hAnsi="Times New Roman" w:cs="Times New Roman"/>
          <w:sz w:val="28"/>
          <w:szCs w:val="28"/>
        </w:rPr>
        <w:t>рубл</w:t>
      </w:r>
      <w:r w:rsidR="00BF5DFB">
        <w:rPr>
          <w:rFonts w:ascii="Times New Roman" w:hAnsi="Times New Roman" w:cs="Times New Roman"/>
          <w:sz w:val="28"/>
          <w:szCs w:val="28"/>
        </w:rPr>
        <w:t>ей</w:t>
      </w:r>
      <w:r w:rsidR="001B56F4">
        <w:rPr>
          <w:rFonts w:ascii="Times New Roman" w:hAnsi="Times New Roman" w:cs="Times New Roman"/>
          <w:sz w:val="28"/>
          <w:szCs w:val="28"/>
        </w:rPr>
        <w:t>,</w:t>
      </w:r>
      <w:r w:rsidR="000449C3">
        <w:rPr>
          <w:rFonts w:ascii="Times New Roman" w:hAnsi="Times New Roman" w:cs="Times New Roman"/>
          <w:sz w:val="28"/>
          <w:szCs w:val="28"/>
        </w:rPr>
        <w:t xml:space="preserve"> из которых: 18 000 рублей – основной долг, 5 760 рублей – проценты, 18 рублей – неустойка;</w:t>
      </w:r>
      <w:r w:rsidR="000B2754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="000449C3">
        <w:rPr>
          <w:rFonts w:ascii="Times New Roman" w:hAnsi="Times New Roman" w:cs="Times New Roman"/>
          <w:sz w:val="28"/>
          <w:szCs w:val="28"/>
        </w:rPr>
        <w:t>913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0B29E0">
        <w:rPr>
          <w:rFonts w:ascii="Times New Roman" w:hAnsi="Times New Roman" w:cs="Times New Roman"/>
          <w:sz w:val="28"/>
          <w:szCs w:val="28"/>
        </w:rPr>
        <w:t>ей</w:t>
      </w:r>
      <w:r w:rsidR="00BF5DFB">
        <w:rPr>
          <w:rFonts w:ascii="Times New Roman" w:hAnsi="Times New Roman" w:cs="Times New Roman"/>
          <w:sz w:val="28"/>
          <w:szCs w:val="28"/>
        </w:rPr>
        <w:t xml:space="preserve"> </w:t>
      </w:r>
      <w:r w:rsidR="000449C3">
        <w:rPr>
          <w:rFonts w:ascii="Times New Roman" w:hAnsi="Times New Roman" w:cs="Times New Roman"/>
          <w:sz w:val="28"/>
          <w:szCs w:val="28"/>
        </w:rPr>
        <w:t>34</w:t>
      </w:r>
      <w:r w:rsidR="00BF5DFB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3A2C7D">
        <w:rPr>
          <w:rFonts w:ascii="Times New Roman" w:hAnsi="Times New Roman" w:cs="Times New Roman"/>
          <w:sz w:val="28"/>
          <w:szCs w:val="28"/>
        </w:rPr>
        <w:t>,</w:t>
      </w:r>
      <w:r w:rsidR="00BF5DFB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7F27D7">
        <w:rPr>
          <w:rFonts w:ascii="Times New Roman" w:hAnsi="Times New Roman" w:cs="Times New Roman"/>
          <w:sz w:val="28"/>
          <w:szCs w:val="28"/>
        </w:rPr>
        <w:t xml:space="preserve">а всего взыскать – </w:t>
      </w:r>
      <w:r w:rsidR="000449C3">
        <w:rPr>
          <w:rFonts w:ascii="Times New Roman" w:hAnsi="Times New Roman" w:cs="Times New Roman"/>
          <w:sz w:val="28"/>
          <w:szCs w:val="28"/>
        </w:rPr>
        <w:t>24</w:t>
      </w:r>
      <w:r w:rsidR="000B29E0">
        <w:rPr>
          <w:rFonts w:ascii="Times New Roman" w:hAnsi="Times New Roman" w:cs="Times New Roman"/>
          <w:sz w:val="28"/>
          <w:szCs w:val="28"/>
        </w:rPr>
        <w:t xml:space="preserve"> </w:t>
      </w:r>
      <w:r w:rsidR="000449C3">
        <w:rPr>
          <w:rFonts w:ascii="Times New Roman" w:hAnsi="Times New Roman" w:cs="Times New Roman"/>
          <w:sz w:val="28"/>
          <w:szCs w:val="28"/>
        </w:rPr>
        <w:t>691</w:t>
      </w:r>
      <w:r w:rsidR="003A2C7D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7F27D7">
        <w:rPr>
          <w:rFonts w:ascii="Times New Roman" w:hAnsi="Times New Roman" w:cs="Times New Roman"/>
          <w:sz w:val="28"/>
          <w:szCs w:val="28"/>
        </w:rPr>
        <w:t>рубл</w:t>
      </w:r>
      <w:r w:rsidR="000449C3">
        <w:rPr>
          <w:rFonts w:ascii="Times New Roman" w:hAnsi="Times New Roman" w:cs="Times New Roman"/>
          <w:sz w:val="28"/>
          <w:szCs w:val="28"/>
        </w:rPr>
        <w:t>ь</w:t>
      </w:r>
      <w:r w:rsidR="000E2141">
        <w:rPr>
          <w:rFonts w:ascii="Times New Roman" w:hAnsi="Times New Roman" w:cs="Times New Roman"/>
          <w:sz w:val="28"/>
          <w:szCs w:val="28"/>
        </w:rPr>
        <w:t xml:space="preserve"> </w:t>
      </w:r>
      <w:r w:rsidR="000449C3">
        <w:rPr>
          <w:rFonts w:ascii="Times New Roman" w:hAnsi="Times New Roman" w:cs="Times New Roman"/>
          <w:sz w:val="28"/>
          <w:szCs w:val="28"/>
        </w:rPr>
        <w:t>34</w:t>
      </w:r>
      <w:r w:rsidR="000E2141">
        <w:rPr>
          <w:rFonts w:ascii="Times New Roman" w:hAnsi="Times New Roman" w:cs="Times New Roman"/>
          <w:sz w:val="28"/>
          <w:szCs w:val="28"/>
        </w:rPr>
        <w:t xml:space="preserve"> копе</w:t>
      </w:r>
      <w:r w:rsidR="000449C3">
        <w:rPr>
          <w:rFonts w:ascii="Times New Roman" w:hAnsi="Times New Roman" w:cs="Times New Roman"/>
          <w:sz w:val="28"/>
          <w:szCs w:val="28"/>
        </w:rPr>
        <w:t>й</w:t>
      </w:r>
      <w:r w:rsidR="000E2141">
        <w:rPr>
          <w:rFonts w:ascii="Times New Roman" w:hAnsi="Times New Roman" w:cs="Times New Roman"/>
          <w:sz w:val="28"/>
          <w:szCs w:val="28"/>
        </w:rPr>
        <w:t>к</w:t>
      </w:r>
      <w:r w:rsidR="000449C3">
        <w:rPr>
          <w:rFonts w:ascii="Times New Roman" w:hAnsi="Times New Roman" w:cs="Times New Roman"/>
          <w:sz w:val="28"/>
          <w:szCs w:val="28"/>
        </w:rPr>
        <w:t>и</w:t>
      </w:r>
      <w:r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EE1A4D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EE1A4D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</w:t>
      </w:r>
      <w:r w:rsidRPr="00EE1A4D">
        <w:rPr>
          <w:rFonts w:ascii="Times New Roman" w:hAnsi="Times New Roman" w:cs="Times New Roman"/>
          <w:sz w:val="28"/>
          <w:szCs w:val="28"/>
        </w:rPr>
        <w:t>одного месяца со дня вынесения определения суда об отказе в удовлетворении этого заявления.</w:t>
      </w:r>
      <w:r w:rsidRPr="00EE1A4D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>Мировой судья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</w:t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</w:t>
      </w:r>
      <w:r w:rsidRPr="00EE1A4D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="006B544C">
        <w:rPr>
          <w:rFonts w:ascii="Times New Roman" w:eastAsia="MS Mincho" w:hAnsi="Times New Roman"/>
          <w:sz w:val="28"/>
          <w:szCs w:val="28"/>
        </w:rPr>
        <w:t xml:space="preserve">              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 </w:t>
      </w:r>
      <w:r w:rsidRPr="00EE1A4D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7F27D7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B544C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427"/>
    <w:rsid w:val="00016F8A"/>
    <w:rsid w:val="0003274F"/>
    <w:rsid w:val="000449C3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B744B"/>
    <w:rsid w:val="002D3E42"/>
    <w:rsid w:val="002D49AB"/>
    <w:rsid w:val="002F0827"/>
    <w:rsid w:val="002F3178"/>
    <w:rsid w:val="003216D9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D5C23"/>
    <w:rsid w:val="0050123E"/>
    <w:rsid w:val="00514554"/>
    <w:rsid w:val="00522938"/>
    <w:rsid w:val="0055031B"/>
    <w:rsid w:val="005809B0"/>
    <w:rsid w:val="00585B08"/>
    <w:rsid w:val="00595A66"/>
    <w:rsid w:val="00601B9B"/>
    <w:rsid w:val="00621CFF"/>
    <w:rsid w:val="006549CA"/>
    <w:rsid w:val="006601DB"/>
    <w:rsid w:val="00665FC6"/>
    <w:rsid w:val="00666AAC"/>
    <w:rsid w:val="00666BCA"/>
    <w:rsid w:val="00680BC8"/>
    <w:rsid w:val="00680CF6"/>
    <w:rsid w:val="006B544C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44EC"/>
    <w:rsid w:val="00805F7F"/>
    <w:rsid w:val="00807DDB"/>
    <w:rsid w:val="00814925"/>
    <w:rsid w:val="0082441B"/>
    <w:rsid w:val="00852EB0"/>
    <w:rsid w:val="00895463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52A3D"/>
    <w:rsid w:val="0099490A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5260E"/>
    <w:rsid w:val="00B6167F"/>
    <w:rsid w:val="00BA69B5"/>
    <w:rsid w:val="00BB3DE4"/>
    <w:rsid w:val="00BB3EED"/>
    <w:rsid w:val="00BB69E1"/>
    <w:rsid w:val="00BC4639"/>
    <w:rsid w:val="00BD18F5"/>
    <w:rsid w:val="00BF5DFB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B885A55-7D9B-4D80-9F24-3B21AB50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